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91" w:rsidRPr="000314E0" w:rsidRDefault="000314E0" w:rsidP="000314E0">
      <w:pPr>
        <w:jc w:val="center"/>
        <w:rPr>
          <w:b/>
          <w:sz w:val="32"/>
          <w:szCs w:val="32"/>
        </w:rPr>
      </w:pPr>
      <w:r w:rsidRPr="000314E0">
        <w:rPr>
          <w:b/>
          <w:sz w:val="32"/>
          <w:szCs w:val="32"/>
        </w:rPr>
        <w:t>REZULTATI ISPITA</w:t>
      </w:r>
    </w:p>
    <w:p w:rsidR="00D16991" w:rsidRDefault="00D16991" w:rsidP="000314E0">
      <w:pPr>
        <w:jc w:val="center"/>
      </w:pPr>
      <w:r>
        <w:t>IZ NASTAVNOG PREDMETA</w:t>
      </w:r>
    </w:p>
    <w:p w:rsidR="000314E0" w:rsidRDefault="000314E0" w:rsidP="000314E0">
      <w:pPr>
        <w:jc w:val="center"/>
        <w:rPr>
          <w:lang w:val="bs-Latn-BA"/>
        </w:rPr>
      </w:pPr>
      <w:r>
        <w:t>MENAD</w:t>
      </w:r>
      <w:r>
        <w:rPr>
          <w:lang w:val="bs-Latn-BA"/>
        </w:rPr>
        <w:t>ŽMENT</w:t>
      </w:r>
    </w:p>
    <w:p w:rsidR="000314E0" w:rsidRDefault="000314E0" w:rsidP="000314E0">
      <w:pPr>
        <w:jc w:val="center"/>
        <w:rPr>
          <w:lang w:val="bs-Latn-BA"/>
        </w:rPr>
      </w:pPr>
      <w:r>
        <w:rPr>
          <w:lang w:val="bs-Latn-BA"/>
        </w:rPr>
        <w:t xml:space="preserve">ODRŽANOG </w:t>
      </w:r>
      <w:r w:rsidR="001E13FD">
        <w:rPr>
          <w:lang w:val="sr-Latn-ME"/>
        </w:rPr>
        <w:t>11.10</w:t>
      </w:r>
      <w:r>
        <w:rPr>
          <w:lang w:val="bs-Latn-BA"/>
        </w:rPr>
        <w:t>.202</w:t>
      </w:r>
      <w:r w:rsidR="00B6223F">
        <w:rPr>
          <w:lang w:val="sr-Cyrl-RS"/>
        </w:rPr>
        <w:t>4</w:t>
      </w:r>
      <w:r>
        <w:rPr>
          <w:lang w:val="bs-Latn-BA"/>
        </w:rPr>
        <w:t>.</w:t>
      </w:r>
    </w:p>
    <w:p w:rsidR="000314E0" w:rsidRDefault="000314E0" w:rsidP="000314E0">
      <w:pPr>
        <w:jc w:val="center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1620"/>
        <w:gridCol w:w="4734"/>
        <w:gridCol w:w="2394"/>
      </w:tblGrid>
      <w:tr w:rsidR="000314E0" w:rsidTr="000314E0">
        <w:tc>
          <w:tcPr>
            <w:tcW w:w="828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R.BR.</w:t>
            </w:r>
          </w:p>
        </w:tc>
        <w:tc>
          <w:tcPr>
            <w:tcW w:w="1620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BROJ INDEKSA</w:t>
            </w:r>
          </w:p>
        </w:tc>
        <w:tc>
          <w:tcPr>
            <w:tcW w:w="4734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IME I PREZIME STUDENTA</w:t>
            </w:r>
          </w:p>
        </w:tc>
        <w:tc>
          <w:tcPr>
            <w:tcW w:w="2394" w:type="dxa"/>
            <w:shd w:val="clear" w:color="auto" w:fill="8DB3E2" w:themeFill="text2" w:themeFillTint="66"/>
          </w:tcPr>
          <w:p w:rsidR="000314E0" w:rsidRDefault="000314E0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OCJENA</w:t>
            </w:r>
          </w:p>
        </w:tc>
      </w:tr>
      <w:tr w:rsidR="000314E0" w:rsidTr="000314E0">
        <w:tc>
          <w:tcPr>
            <w:tcW w:w="828" w:type="dxa"/>
          </w:tcPr>
          <w:p w:rsidR="000314E0" w:rsidRDefault="001E13FD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1</w:t>
            </w:r>
            <w:r w:rsidR="000314E0">
              <w:rPr>
                <w:lang w:val="bs-Latn-BA"/>
              </w:rPr>
              <w:t>.</w:t>
            </w:r>
          </w:p>
        </w:tc>
        <w:tc>
          <w:tcPr>
            <w:tcW w:w="1620" w:type="dxa"/>
          </w:tcPr>
          <w:p w:rsidR="000314E0" w:rsidRDefault="001E13FD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48/21</w:t>
            </w:r>
          </w:p>
        </w:tc>
        <w:tc>
          <w:tcPr>
            <w:tcW w:w="4734" w:type="dxa"/>
          </w:tcPr>
          <w:p w:rsidR="000314E0" w:rsidRDefault="001E13FD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Slavica Sekulić</w:t>
            </w:r>
          </w:p>
        </w:tc>
        <w:tc>
          <w:tcPr>
            <w:tcW w:w="2394" w:type="dxa"/>
          </w:tcPr>
          <w:p w:rsidR="000314E0" w:rsidRDefault="00C70D5B" w:rsidP="000314E0">
            <w:pPr>
              <w:jc w:val="center"/>
              <w:rPr>
                <w:lang w:val="bs-Latn-BA"/>
              </w:rPr>
            </w:pPr>
            <w:r>
              <w:rPr>
                <w:lang w:val="bs-Latn-BA"/>
              </w:rPr>
              <w:t>5</w:t>
            </w:r>
          </w:p>
        </w:tc>
      </w:tr>
    </w:tbl>
    <w:p w:rsidR="00025F42" w:rsidRPr="00025F42" w:rsidRDefault="00025F42" w:rsidP="000314E0">
      <w:pPr>
        <w:rPr>
          <w:lang w:val="sr-Cyrl-RS"/>
        </w:rPr>
      </w:pPr>
    </w:p>
    <w:p w:rsidR="00D2413D" w:rsidRDefault="00D2413D" w:rsidP="000314E0">
      <w:pPr>
        <w:rPr>
          <w:lang w:val="sr-Latn-ME"/>
        </w:rPr>
      </w:pPr>
    </w:p>
    <w:p w:rsidR="00025F42" w:rsidRPr="00025F42" w:rsidRDefault="00025F42" w:rsidP="000314E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Bijelјina</w:t>
      </w:r>
      <w:r w:rsidRPr="00025F42">
        <w:rPr>
          <w:lang w:val="sr-Cyrl-RS"/>
        </w:rPr>
        <w:t xml:space="preserve">, </w:t>
      </w:r>
      <w:r w:rsidR="001E13FD">
        <w:rPr>
          <w:lang w:val="sr-Latn-ME"/>
        </w:rPr>
        <w:t>11.10.</w:t>
      </w:r>
      <w:r w:rsidRPr="00025F42">
        <w:rPr>
          <w:lang w:val="sr-Cyrl-RS"/>
        </w:rPr>
        <w:t>2024.</w:t>
      </w:r>
    </w:p>
    <w:p w:rsidR="000314E0" w:rsidRDefault="000314E0" w:rsidP="000314E0">
      <w:pPr>
        <w:rPr>
          <w:lang w:val="bs-Latn-BA"/>
        </w:rPr>
      </w:pPr>
      <w:r>
        <w:rPr>
          <w:lang w:val="bs-Latn-BA"/>
        </w:rPr>
        <w:t xml:space="preserve"> </w:t>
      </w:r>
    </w:p>
    <w:p w:rsidR="000314E0" w:rsidRDefault="000314E0" w:rsidP="000314E0">
      <w:pPr>
        <w:jc w:val="right"/>
        <w:rPr>
          <w:lang w:val="bs-Latn-BA"/>
        </w:rPr>
      </w:pPr>
      <w:r>
        <w:rPr>
          <w:lang w:val="bs-Latn-BA"/>
        </w:rPr>
        <w:t>Doc. dr Biljana Kovačević</w:t>
      </w:r>
    </w:p>
    <w:p w:rsidR="000314E0" w:rsidRPr="000314E0" w:rsidRDefault="000314E0" w:rsidP="000314E0">
      <w:pPr>
        <w:jc w:val="right"/>
        <w:rPr>
          <w:lang w:val="bs-Latn-BA"/>
        </w:rPr>
      </w:pPr>
    </w:p>
    <w:sectPr w:rsidR="000314E0" w:rsidRPr="000314E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92" w:rsidRDefault="00345092" w:rsidP="000314E0">
      <w:pPr>
        <w:spacing w:after="0"/>
      </w:pPr>
      <w:r>
        <w:separator/>
      </w:r>
    </w:p>
  </w:endnote>
  <w:endnote w:type="continuationSeparator" w:id="0">
    <w:p w:rsidR="00345092" w:rsidRDefault="00345092" w:rsidP="000314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92" w:rsidRDefault="00345092" w:rsidP="000314E0">
      <w:pPr>
        <w:spacing w:after="0"/>
      </w:pPr>
      <w:r>
        <w:separator/>
      </w:r>
    </w:p>
  </w:footnote>
  <w:footnote w:type="continuationSeparator" w:id="0">
    <w:p w:rsidR="00345092" w:rsidRDefault="00345092" w:rsidP="000314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bCs/>
        <w:color w:val="1F497D" w:themeColor="text2"/>
        <w:sz w:val="28"/>
        <w:szCs w:val="28"/>
      </w:rPr>
      <w:alias w:val="Title"/>
      <w:id w:val="77887899"/>
      <w:placeholder>
        <w:docPart w:val="4BA717815C264A8393825C35A639CF6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314E0" w:rsidRDefault="000314E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FAKULTET POSLOVNE EKONOMIJE BIJELJINA</w:t>
        </w:r>
      </w:p>
    </w:sdtContent>
  </w:sdt>
  <w:sdt>
    <w:sdtPr>
      <w:rPr>
        <w:color w:val="4F81BD" w:themeColor="accent1"/>
      </w:rPr>
      <w:alias w:val="Subtitle"/>
      <w:id w:val="77887903"/>
      <w:placeholder>
        <w:docPart w:val="5DF7769F4B734FACB10CD26C2B2B8C1B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0314E0" w:rsidRDefault="000314E0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MENADŽMENT</w:t>
        </w:r>
      </w:p>
    </w:sdtContent>
  </w:sdt>
  <w:sdt>
    <w:sdtPr>
      <w:rPr>
        <w:color w:val="7F7F7F" w:themeColor="text1" w:themeTint="80"/>
      </w:rPr>
      <w:alias w:val="Author"/>
      <w:id w:val="77887908"/>
      <w:placeholder>
        <w:docPart w:val="D5EC8FE3209E4E61A3432AE7C63179B3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0314E0" w:rsidRDefault="000314E0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FPE</w:t>
        </w:r>
      </w:p>
    </w:sdtContent>
  </w:sdt>
  <w:p w:rsidR="000314E0" w:rsidRDefault="00031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E0"/>
    <w:rsid w:val="00025F42"/>
    <w:rsid w:val="000314E0"/>
    <w:rsid w:val="001E13FD"/>
    <w:rsid w:val="00345092"/>
    <w:rsid w:val="00494276"/>
    <w:rsid w:val="00514FCB"/>
    <w:rsid w:val="00564D9F"/>
    <w:rsid w:val="006E3215"/>
    <w:rsid w:val="007173F5"/>
    <w:rsid w:val="0074120E"/>
    <w:rsid w:val="008F7F92"/>
    <w:rsid w:val="00B43765"/>
    <w:rsid w:val="00B6223F"/>
    <w:rsid w:val="00C70D5B"/>
    <w:rsid w:val="00D16991"/>
    <w:rsid w:val="00D2413D"/>
    <w:rsid w:val="00EA61AD"/>
    <w:rsid w:val="00ED29CC"/>
    <w:rsid w:val="00F42427"/>
    <w:rsid w:val="00F7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4E0"/>
    <w:pPr>
      <w:spacing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14E0"/>
  </w:style>
  <w:style w:type="paragraph" w:styleId="Footer">
    <w:name w:val="footer"/>
    <w:basedOn w:val="Normal"/>
    <w:link w:val="FooterChar"/>
    <w:uiPriority w:val="99"/>
    <w:unhideWhenUsed/>
    <w:rsid w:val="000314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314E0"/>
  </w:style>
  <w:style w:type="paragraph" w:styleId="BalloonText">
    <w:name w:val="Balloon Text"/>
    <w:basedOn w:val="Normal"/>
    <w:link w:val="BalloonTextChar"/>
    <w:uiPriority w:val="99"/>
    <w:semiHidden/>
    <w:unhideWhenUsed/>
    <w:rsid w:val="000314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1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BA717815C264A8393825C35A639C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B438-277D-49DE-BD38-24D69EF626EA}"/>
      </w:docPartPr>
      <w:docPartBody>
        <w:p w:rsidR="00D71F34" w:rsidRDefault="00792DEE" w:rsidP="00792DEE">
          <w:pPr>
            <w:pStyle w:val="4BA717815C264A8393825C35A639CF6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5DF7769F4B734FACB10CD26C2B2B8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B0C62-1380-41D6-90FB-D5824A4AD0A8}"/>
      </w:docPartPr>
      <w:docPartBody>
        <w:p w:rsidR="00D71F34" w:rsidRDefault="00792DEE" w:rsidP="00792DEE">
          <w:pPr>
            <w:pStyle w:val="5DF7769F4B734FACB10CD26C2B2B8C1B"/>
          </w:pPr>
          <w:r>
            <w:rPr>
              <w:color w:val="4F81BD" w:themeColor="accent1"/>
            </w:rPr>
            <w:t>[Type the document subtitle]</w:t>
          </w:r>
        </w:p>
      </w:docPartBody>
    </w:docPart>
    <w:docPart>
      <w:docPartPr>
        <w:name w:val="D5EC8FE3209E4E61A3432AE7C631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E514-BDAA-4155-B502-DD34AACE550F}"/>
      </w:docPartPr>
      <w:docPartBody>
        <w:p w:rsidR="00D71F34" w:rsidRDefault="00792DEE" w:rsidP="00792DEE">
          <w:pPr>
            <w:pStyle w:val="D5EC8FE3209E4E61A3432AE7C63179B3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EE"/>
    <w:rsid w:val="000735BC"/>
    <w:rsid w:val="002C2D70"/>
    <w:rsid w:val="00792DEE"/>
    <w:rsid w:val="00820BFF"/>
    <w:rsid w:val="00B61286"/>
    <w:rsid w:val="00CF7C6E"/>
    <w:rsid w:val="00D71F34"/>
    <w:rsid w:val="00E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BA717815C264A8393825C35A639CF66">
    <w:name w:val="4BA717815C264A8393825C35A639CF66"/>
    <w:rsid w:val="00792DEE"/>
  </w:style>
  <w:style w:type="paragraph" w:customStyle="1" w:styleId="5DF7769F4B734FACB10CD26C2B2B8C1B">
    <w:name w:val="5DF7769F4B734FACB10CD26C2B2B8C1B"/>
    <w:rsid w:val="00792DEE"/>
  </w:style>
  <w:style w:type="paragraph" w:customStyle="1" w:styleId="D5EC8FE3209E4E61A3432AE7C63179B3">
    <w:name w:val="D5EC8FE3209E4E61A3432AE7C63179B3"/>
    <w:rsid w:val="00792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POSLOVNE EKONOMIJE BIJELJINA</vt:lpstr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POSLOVNE EKONOMIJE BIJELJINA</dc:title>
  <dc:subject>MENADŽMENT</dc:subject>
  <dc:creator>FPE</dc:creator>
  <cp:lastModifiedBy>fpe</cp:lastModifiedBy>
  <cp:revision>4</cp:revision>
  <dcterms:created xsi:type="dcterms:W3CDTF">2024-10-11T12:13:00Z</dcterms:created>
  <dcterms:modified xsi:type="dcterms:W3CDTF">2024-10-11T12:15:00Z</dcterms:modified>
</cp:coreProperties>
</file>